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2"/>
        <w:spacing w:before="0" w:beforeAutospacing="0" w:after="0" w:afterAutospacing="0"/>
        <w:jc w:val="right"/>
        <w:rPr>
          <w:b/>
          <w:bCs/>
          <w:sz w:val="24"/>
          <w:szCs w:val="24"/>
          <w:lang w:val="ru-RU"/>
        </w:rPr>
      </w:pPr>
      <w:bookmarkStart w:id="0" w:name="_GoBack"/>
      <w:bookmarkEnd w:id="0"/>
    </w:p>
    <w:p>
      <w:pPr>
        <w:pStyle w:val="182"/>
        <w:spacing w:before="0" w:beforeAutospacing="0" w:after="0" w:afterAutospacing="0"/>
        <w:jc w:val="center"/>
        <w:rPr>
          <w:rFonts w:ascii="Times New Roman" w:hAnsi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/>
          <w:b/>
          <w:bCs/>
          <w:sz w:val="24"/>
        </w:rPr>
        <w:t>СОГЛАСИЕ НА ОБРАБОТКУ ПЕРСОНАЛЬНЫХ ДАННЫХ</w:t>
      </w:r>
    </w:p>
    <w:p>
      <w:pPr>
        <w:pStyle w:val="182"/>
        <w:spacing w:before="0" w:beforeAutospacing="0" w:after="0" w:afterAutospacing="0"/>
        <w:jc w:val="center"/>
        <w:rPr>
          <w:rFonts w:ascii="Times New Roman" w:hAnsi="Times New Roman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/>
        <w:spacing w:before="0" w:beforeAutospacing="0" w:after="0" w:afterAutospacing="0"/>
        <w:ind w:left="0" w:firstLine="660"/>
        <w:jc w:val="both"/>
        <w:rPr>
          <w:rFonts w:ascii="Times New Roman" w:hAnsi="Times New Roman"/>
          <w:sz w:val="22"/>
          <w:szCs w:val="24"/>
        </w:rPr>
      </w:pPr>
      <w:r>
        <w:rPr>
          <w:rFonts w:ascii="Times New Roman" w:hAnsi="Times New Roman"/>
          <w:sz w:val="22"/>
          <w:lang w:val="ru-RU"/>
        </w:rPr>
        <w:t>Создавая</w:t>
      </w:r>
      <w:r>
        <w:rPr>
          <w:rFonts w:hint="default" w:ascii="Times New Roman" w:hAnsi="Times New Roman"/>
          <w:sz w:val="22"/>
          <w:lang w:val="ru-RU"/>
        </w:rPr>
        <w:t xml:space="preserve"> личный кабинет </w:t>
      </w:r>
      <w:r>
        <w:rPr>
          <w:rFonts w:ascii="Times New Roman" w:hAnsi="Times New Roman"/>
          <w:sz w:val="22"/>
          <w:lang w:val="ru-RU"/>
        </w:rPr>
        <w:t xml:space="preserve">на официальном сайте АО «НСИС» в </w:t>
      </w:r>
      <w:r>
        <w:rPr>
          <w:rFonts w:ascii="Times New Roman" w:hAnsi="Times New Roman" w:eastAsia="Times New Roman" w:cs="Times New Roman"/>
          <w:b w:val="0"/>
          <w:i w:val="0"/>
          <w:strike w:val="0"/>
          <w:sz w:val="22"/>
        </w:rPr>
        <w:t>информационно-телекоммуникационной сети  «Интернет»</w:t>
      </w:r>
      <w:r>
        <w:rPr>
          <w:rFonts w:hint="default" w:ascii="Times New Roman" w:hAnsi="Times New Roman" w:eastAsia="Times New Roman" w:cs="Times New Roman"/>
          <w:b w:val="0"/>
          <w:i w:val="0"/>
          <w:strike w:val="0"/>
          <w:sz w:val="22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2"/>
          <w:lang w:val="ru-RU"/>
        </w:rPr>
        <w:t>(https://nsis.ru/)</w:t>
      </w:r>
      <w:r>
        <w:rPr>
          <w:rFonts w:hint="default" w:ascii="Times New Roman" w:hAnsi="Times New Roman" w:eastAsia="Times New Roman" w:cs="Times New Roman"/>
          <w:b w:val="0"/>
          <w:i w:val="0"/>
          <w:strike w:val="0"/>
          <w:sz w:val="22"/>
          <w:lang w:val="ru-RU"/>
        </w:rPr>
        <w:t xml:space="preserve">, а также заполняя формы обжалования страховой истории, обращения в техническую поддержку, обращения в </w:t>
      </w:r>
      <w:r>
        <w:rPr>
          <w:rFonts w:hint="default" w:ascii="Times New Roman" w:hAnsi="Times New Roman" w:eastAsia="Times New Roman" w:cs="Times New Roman"/>
          <w:b w:val="0"/>
          <w:i w:val="0"/>
          <w:strike w:val="0"/>
          <w:sz w:val="22"/>
          <w:lang w:val="en-US"/>
        </w:rPr>
        <w:t>PR-</w:t>
      </w:r>
      <w:r>
        <w:rPr>
          <w:rFonts w:hint="default" w:ascii="Times New Roman" w:hAnsi="Times New Roman" w:eastAsia="Times New Roman" w:cs="Times New Roman"/>
          <w:b w:val="0"/>
          <w:i w:val="0"/>
          <w:strike w:val="0"/>
          <w:sz w:val="22"/>
          <w:lang w:val="ru-RU"/>
        </w:rPr>
        <w:t xml:space="preserve">службу, обращения по общим вопросам, </w:t>
      </w:r>
      <w:r>
        <w:rPr>
          <w:rFonts w:ascii="Times New Roman" w:hAnsi="Times New Roman"/>
          <w:sz w:val="22"/>
          <w:lang w:val="ru-RU"/>
        </w:rPr>
        <w:t>я</w:t>
      </w:r>
      <w:r>
        <w:rPr>
          <w:rFonts w:ascii="Times New Roman" w:hAnsi="Times New Roman" w:eastAsia="Times New Roman" w:cs="Times New Roman"/>
          <w:sz w:val="22"/>
          <w:lang w:val="ru-RU"/>
        </w:rPr>
        <w:t xml:space="preserve">, </w:t>
      </w:r>
      <w:r>
        <w:rPr>
          <w:rFonts w:ascii="Times New Roman" w:hAnsi="Times New Roman" w:eastAsia="Times New Roman" w:cs="Times New Roman"/>
        </w:rPr>
        <w:t>именуемый также далее «Субъект»</w:t>
      </w:r>
      <w:r>
        <w:rPr>
          <w:rFonts w:ascii="Times New Roman" w:hAnsi="Times New Roman" w:eastAsia="Times New Roman" w:cs="Times New Roman"/>
          <w:sz w:val="22"/>
          <w:lang w:val="ru-RU"/>
        </w:rPr>
        <w:t>,</w:t>
      </w:r>
      <w:r>
        <w:rPr>
          <w:rFonts w:ascii="Times New Roman" w:hAnsi="Times New Roman"/>
          <w:sz w:val="22"/>
          <w:lang w:val="ru-RU"/>
        </w:rPr>
        <w:t xml:space="preserve"> даю согласие </w:t>
      </w:r>
      <w:r>
        <w:rPr>
          <w:rStyle w:val="183"/>
          <w:rFonts w:ascii="Times New Roman" w:hAnsi="Times New Roman"/>
          <w:bCs/>
          <w:iCs/>
          <w:color w:val="000000"/>
          <w:sz w:val="22"/>
          <w:szCs w:val="24"/>
        </w:rPr>
        <w:t>АО «НСИС»</w:t>
      </w:r>
      <w:r>
        <w:rPr>
          <w:rFonts w:ascii="Times New Roman" w:hAnsi="Times New Roman"/>
          <w:sz w:val="22"/>
          <w:szCs w:val="24"/>
        </w:rPr>
        <w:t xml:space="preserve"> (ОГРН 1237700279508</w:t>
      </w:r>
      <w:r>
        <w:rPr>
          <w:rStyle w:val="183"/>
          <w:rFonts w:ascii="Times New Roman" w:hAnsi="Times New Roman"/>
          <w:bCs/>
          <w:iCs/>
          <w:color w:val="000000"/>
          <w:sz w:val="22"/>
          <w:szCs w:val="24"/>
        </w:rPr>
        <w:t xml:space="preserve">; </w:t>
      </w:r>
      <w:r>
        <w:rPr>
          <w:rFonts w:ascii="Times New Roman" w:hAnsi="Times New Roman"/>
          <w:sz w:val="22"/>
          <w:szCs w:val="24"/>
        </w:rPr>
        <w:t>ИНН</w:t>
      </w:r>
      <w:r>
        <w:rPr>
          <w:rStyle w:val="183"/>
          <w:rFonts w:ascii="Times New Roman" w:hAnsi="Times New Roman"/>
          <w:bCs/>
          <w:iCs/>
          <w:color w:val="000000"/>
          <w:sz w:val="22"/>
          <w:szCs w:val="24"/>
        </w:rPr>
        <w:t xml:space="preserve"> </w:t>
      </w:r>
      <w:r>
        <w:rPr>
          <w:rFonts w:ascii="Times New Roman" w:hAnsi="Times New Roman"/>
          <w:sz w:val="22"/>
          <w:szCs w:val="24"/>
        </w:rPr>
        <w:t xml:space="preserve">7720895647; адрес: </w:t>
      </w:r>
      <w:r>
        <w:rPr>
          <w:rStyle w:val="183"/>
          <w:rFonts w:ascii="Times New Roman" w:hAnsi="Times New Roman"/>
          <w:bCs/>
          <w:iCs/>
          <w:color w:val="000000"/>
          <w:sz w:val="22"/>
          <w:szCs w:val="24"/>
        </w:rPr>
        <w:t>г. Москва,</w:t>
      </w:r>
      <w:r>
        <w:rPr>
          <w:rFonts w:ascii="Times New Roman" w:hAnsi="Times New Roman"/>
          <w:sz w:val="22"/>
          <w:szCs w:val="24"/>
        </w:rPr>
        <w:t xml:space="preserve"> вн. тер. г. муниципальный округ Замоскворечье,</w:t>
      </w:r>
      <w:r>
        <w:rPr>
          <w:rFonts w:ascii="Times New Roman" w:hAnsi="Times New Roman"/>
          <w:sz w:val="22"/>
          <w:szCs w:val="24"/>
          <w:lang w:val="ru-RU"/>
        </w:rPr>
        <w:t xml:space="preserve"> </w:t>
      </w:r>
      <w:r>
        <w:rPr>
          <w:rFonts w:ascii="Times New Roman" w:hAnsi="Times New Roman"/>
          <w:sz w:val="22"/>
          <w:szCs w:val="24"/>
        </w:rPr>
        <w:t>пл. Павелецкая, д. 2, стр. 1)</w:t>
      </w:r>
      <w:r>
        <w:rPr>
          <w:rFonts w:ascii="Times New Roman" w:hAnsi="Times New Roman"/>
          <w:sz w:val="22"/>
          <w:szCs w:val="24"/>
          <w:lang w:val="ru-RU"/>
        </w:rPr>
        <w:t xml:space="preserve"> (далее - О</w:t>
      </w:r>
      <w:r>
        <w:rPr>
          <w:rFonts w:ascii="Times New Roman" w:hAnsi="Times New Roman"/>
          <w:sz w:val="22"/>
          <w:szCs w:val="24"/>
        </w:rPr>
        <w:t xml:space="preserve">ператор) </w:t>
      </w:r>
      <w:r>
        <w:rPr>
          <w:rFonts w:ascii="Times New Roman" w:hAnsi="Times New Roman"/>
          <w:sz w:val="22"/>
          <w:lang w:val="ru-RU"/>
        </w:rPr>
        <w:t>на обработку моих персональных данных с использованием средств автоматизации  путем совершения следующих действи</w:t>
      </w:r>
      <w:r>
        <w:rPr>
          <w:rFonts w:ascii="Times New Roman" w:hAnsi="Times New Roman" w:eastAsia="Times New Roman"/>
          <w:sz w:val="22"/>
          <w:szCs w:val="22"/>
          <w:lang w:val="ru-RU"/>
        </w:rPr>
        <w:t xml:space="preserve">й </w:t>
      </w:r>
      <w:r>
        <w:rPr>
          <w:rFonts w:ascii="Times New Roman" w:hAnsi="Times New Roman" w:eastAsia="Times New Roman" w:cs="Times New Roman"/>
          <w:b w:val="0"/>
          <w:i w:val="0"/>
          <w:strike w:val="0"/>
          <w:sz w:val="22"/>
          <w:szCs w:val="22"/>
        </w:rPr>
        <w:t xml:space="preserve">(операций) или совокупности действий (операций) </w:t>
      </w:r>
      <w:r>
        <w:rPr>
          <w:rFonts w:ascii="Times New Roman" w:hAnsi="Times New Roman" w:eastAsia="Times New Roman"/>
          <w:sz w:val="22"/>
          <w:szCs w:val="22"/>
          <w:lang w:val="ru-RU"/>
        </w:rPr>
        <w:t>с</w:t>
      </w:r>
      <w:r>
        <w:rPr>
          <w:rFonts w:ascii="Times New Roman" w:hAnsi="Times New Roman"/>
          <w:sz w:val="22"/>
          <w:lang w:val="ru-RU"/>
        </w:rPr>
        <w:t xml:space="preserve"> ними: </w:t>
      </w:r>
      <w:r>
        <w:rPr>
          <w:rFonts w:ascii="Times New Roman" w:hAnsi="Times New Roman"/>
          <w:sz w:val="22"/>
          <w:szCs w:val="24"/>
        </w:rPr>
        <w:t>сбор, запись, систематизация, накопление, хранение, передача, уточнение (обновление, изменение), использование,  блокирование, уничтожение</w:t>
      </w:r>
      <w:r>
        <w:rPr>
          <w:rFonts w:ascii="Times New Roman" w:hAnsi="Times New Roman"/>
          <w:sz w:val="22"/>
          <w:szCs w:val="24"/>
          <w:lang w:val="ru-RU"/>
        </w:rPr>
        <w:t>.</w:t>
      </w:r>
    </w:p>
    <w:p>
      <w:pPr>
        <w:keepNext w:val="0"/>
        <w:keepLines w:val="0"/>
        <w:pageBreakBefore w:val="0"/>
        <w:widowControl/>
        <w:spacing w:before="0" w:beforeAutospacing="0" w:after="0" w:afterAutospacing="0"/>
        <w:ind w:left="0" w:firstLine="660"/>
        <w:jc w:val="both"/>
        <w:rPr>
          <w:rFonts w:hint="default" w:ascii="Times New Roman" w:hAnsi="Times New Roman"/>
          <w:sz w:val="22"/>
          <w:lang w:val="ru-RU"/>
        </w:rPr>
      </w:pPr>
      <w:r>
        <w:rPr>
          <w:rFonts w:ascii="Times New Roman" w:hAnsi="Times New Roman"/>
          <w:sz w:val="22"/>
          <w:lang w:val="ru-RU"/>
        </w:rPr>
        <w:t>Цели</w:t>
      </w:r>
      <w:r>
        <w:rPr>
          <w:rFonts w:hint="default" w:ascii="Times New Roman" w:hAnsi="Times New Roman"/>
          <w:sz w:val="22"/>
          <w:lang w:val="ru-RU"/>
        </w:rPr>
        <w:t xml:space="preserve"> обработки моих персональных данных, в отношении которых дается согласие на обработку персональных данных: </w:t>
      </w:r>
      <w:r>
        <w:rPr>
          <w:rFonts w:ascii="Times New Roman" w:hAnsi="Times New Roman"/>
          <w:sz w:val="22"/>
          <w:lang w:val="ru-RU"/>
        </w:rPr>
        <w:t>исполнение требований законодательства Российской Федерации</w:t>
      </w:r>
      <w:r>
        <w:rPr>
          <w:rFonts w:hint="default" w:ascii="Times New Roman" w:hAnsi="Times New Roman"/>
          <w:sz w:val="22"/>
          <w:lang w:val="ru-RU"/>
        </w:rPr>
        <w:t>; обеспечение функционирования</w:t>
      </w:r>
      <w:r>
        <w:rPr>
          <w:rFonts w:hint="default" w:ascii="Times New Roman" w:hAnsi="Times New Roman" w:eastAsia="Times New Roman" w:cs="Times New Roman"/>
          <w:sz w:val="22"/>
          <w:szCs w:val="22"/>
          <w:highlight w:val="none"/>
          <w:lang w:val="ru-RU"/>
        </w:rPr>
        <w:t xml:space="preserve"> </w:t>
      </w:r>
      <w:r>
        <w:rPr>
          <w:rFonts w:hint="default" w:ascii="Times New Roman" w:hAnsi="Times New Roman"/>
          <w:sz w:val="22"/>
          <w:lang w:val="ru-RU"/>
        </w:rPr>
        <w:t>АИС страхования.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pacing w:before="0" w:beforeAutospacing="0" w:after="0" w:afterAutospacing="0"/>
        <w:ind w:firstLine="708"/>
        <w:jc w:val="both"/>
        <w:rPr>
          <w:rFonts w:ascii="Times New Roman" w:hAnsi="Times New Roman"/>
          <w:sz w:val="22"/>
          <w:lang w:val="ru-RU"/>
        </w:rPr>
      </w:pPr>
      <w:r>
        <w:rPr>
          <w:rFonts w:hint="default" w:ascii="Times New Roman" w:hAnsi="Times New Roman"/>
          <w:sz w:val="22"/>
          <w:lang w:val="ru-RU"/>
        </w:rPr>
        <w:t>В интересах реализации всех или любой из вышеуказанных целей обработки моих персональных данных даю согласие на обработку следующих моих персональных данных: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pacing w:before="0" w:beforeAutospacing="0" w:after="0" w:afterAutospacing="0"/>
        <w:ind w:left="420" w:hanging="420"/>
        <w:jc w:val="both"/>
        <w:rPr>
          <w:rFonts w:ascii="Times New Roman" w:hAnsi="Times New Roman"/>
          <w:sz w:val="22"/>
          <w:lang w:val="ru-RU"/>
        </w:rPr>
      </w:pPr>
      <w:r>
        <w:rPr>
          <w:rFonts w:ascii="Times New Roman" w:hAnsi="Times New Roman"/>
          <w:sz w:val="22"/>
          <w:lang w:val="ru-RU"/>
        </w:rPr>
        <w:t>фамилия, имя</w:t>
      </w:r>
      <w:r>
        <w:rPr>
          <w:rFonts w:hint="default" w:ascii="Times New Roman" w:hAnsi="Times New Roman"/>
          <w:sz w:val="22"/>
          <w:lang w:val="ru-RU"/>
        </w:rPr>
        <w:t>, отчество</w:t>
      </w:r>
      <w:r>
        <w:rPr>
          <w:rFonts w:ascii="Times New Roman" w:hAnsi="Times New Roman"/>
          <w:sz w:val="22"/>
          <w:lang w:val="ru-RU"/>
        </w:rPr>
        <w:t>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pacing w:before="0" w:beforeAutospacing="0" w:after="0" w:afterAutospacing="0"/>
        <w:ind w:left="420" w:hanging="420"/>
        <w:jc w:val="both"/>
        <w:rPr>
          <w:rFonts w:ascii="Times New Roman" w:hAnsi="Times New Roman"/>
          <w:sz w:val="22"/>
          <w:lang w:val="ru-RU"/>
        </w:rPr>
      </w:pPr>
      <w:r>
        <w:rPr>
          <w:rFonts w:ascii="Times New Roman" w:hAnsi="Times New Roman"/>
          <w:sz w:val="22"/>
          <w:lang w:val="ru-RU"/>
        </w:rPr>
        <w:t>дата</w:t>
      </w:r>
      <w:r>
        <w:rPr>
          <w:rFonts w:hint="default" w:ascii="Times New Roman" w:hAnsi="Times New Roman"/>
          <w:sz w:val="22"/>
          <w:lang w:val="ru-RU"/>
        </w:rPr>
        <w:t xml:space="preserve"> и место рождения;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pacing w:before="0" w:beforeAutospacing="0" w:after="0" w:afterAutospacing="0"/>
        <w:ind w:left="420" w:hanging="4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eastAsia="Times New Roman" w:cs="Times New Roman"/>
          <w:sz w:val="22"/>
          <w:szCs w:val="22"/>
          <w:lang w:val="ru-RU"/>
        </w:rPr>
        <w:t xml:space="preserve">серия и </w:t>
      </w:r>
      <w:r>
        <w:rPr>
          <w:rFonts w:ascii="Times New Roman" w:hAnsi="Times New Roman" w:eastAsia="Times New Roman" w:cs="Times New Roman"/>
          <w:b w:val="0"/>
          <w:i w:val="0"/>
          <w:strike w:val="0"/>
          <w:sz w:val="22"/>
          <w:szCs w:val="22"/>
        </w:rPr>
        <w:t xml:space="preserve">номер основного </w:t>
      </w:r>
      <w:r>
        <w:rPr>
          <w:rFonts w:hint="default" w:ascii="Times New Roman" w:hAnsi="Times New Roman" w:eastAsia="Times New Roman" w:cs="Times New Roman"/>
          <w:sz w:val="22"/>
          <w:szCs w:val="22"/>
          <w:lang w:val="ru-RU"/>
        </w:rPr>
        <w:t xml:space="preserve">документа, удостоверяющего личность, </w:t>
      </w:r>
      <w:r>
        <w:rPr>
          <w:rFonts w:ascii="Times New Roman" w:hAnsi="Times New Roman" w:eastAsia="Times New Roman" w:cs="Times New Roman"/>
          <w:b w:val="0"/>
          <w:i w:val="0"/>
          <w:strike w:val="0"/>
          <w:sz w:val="22"/>
          <w:szCs w:val="22"/>
        </w:rPr>
        <w:t>сведения о дате выдачи указанного документа и выдавшем его органе</w:t>
      </w:r>
      <w:r>
        <w:rPr>
          <w:rFonts w:hint="default" w:ascii="Times New Roman" w:hAnsi="Times New Roman" w:eastAsia="Times New Roman" w:cs="Times New Roman"/>
          <w:sz w:val="22"/>
          <w:szCs w:val="22"/>
          <w:lang w:val="ru-RU"/>
        </w:rPr>
        <w:t>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pacing w:before="0" w:beforeAutospacing="0" w:after="0" w:afterAutospacing="0"/>
        <w:ind w:left="420" w:hanging="420"/>
        <w:jc w:val="both"/>
        <w:rPr>
          <w:rFonts w:hint="default" w:ascii="Times New Roman" w:hAnsi="Times New Roman"/>
          <w:sz w:val="22"/>
          <w:lang w:val="ru-RU"/>
        </w:rPr>
      </w:pPr>
      <w:r>
        <w:rPr>
          <w:rFonts w:hint="default" w:ascii="Times New Roman" w:hAnsi="Times New Roman"/>
          <w:sz w:val="22"/>
          <w:lang w:val="ru-RU"/>
        </w:rPr>
        <w:t>номер телефона;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pacing w:before="0" w:beforeAutospacing="0" w:after="0" w:afterAutospacing="0"/>
        <w:ind w:left="420" w:hanging="420"/>
        <w:jc w:val="both"/>
        <w:rPr>
          <w:rFonts w:ascii="Times New Roman" w:hAnsi="Times New Roman"/>
          <w:sz w:val="22"/>
          <w:lang w:val="ru-RU"/>
        </w:rPr>
      </w:pPr>
      <w:r>
        <w:rPr>
          <w:rFonts w:hint="default" w:ascii="Times New Roman" w:hAnsi="Times New Roman"/>
          <w:sz w:val="22"/>
          <w:lang w:val="ru-RU"/>
        </w:rPr>
        <w:t>адрес электронной почты.</w:t>
      </w:r>
    </w:p>
    <w:p>
      <w:pPr>
        <w:keepNext w:val="0"/>
        <w:keepLines w:val="0"/>
        <w:pageBreakBefore w:val="0"/>
        <w:widowControl/>
        <w:spacing w:before="0" w:beforeAutospacing="0" w:after="0" w:afterAutospacing="0"/>
        <w:ind w:left="0" w:firstLine="720"/>
        <w:jc w:val="both"/>
        <w:rPr>
          <w:rFonts w:ascii="Times New Roman" w:hAnsi="Times New Roman" w:eastAsia="Times New Roman" w:cs="Times New Roman"/>
          <w:sz w:val="22"/>
          <w:szCs w:val="22"/>
          <w:lang w:val="ru-RU"/>
        </w:rPr>
      </w:pPr>
      <w:r>
        <w:rPr>
          <w:rFonts w:ascii="Times New Roman" w:hAnsi="Times New Roman" w:eastAsia="Times New Roman" w:cs="Times New Roman"/>
          <w:sz w:val="22"/>
          <w:szCs w:val="22"/>
          <w:lang w:val="ru-RU"/>
        </w:rPr>
        <w:t>Настоящее Согласие на обработку персональных данных действует</w:t>
      </w:r>
      <w:r>
        <w:rPr>
          <w:rFonts w:hint="default" w:ascii="Times New Roman" w:hAnsi="Times New Roman" w:eastAsia="Times New Roman" w:cs="Times New Roman"/>
          <w:sz w:val="22"/>
          <w:szCs w:val="22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lang w:val="ru-RU"/>
        </w:rPr>
        <w:t>в</w:t>
      </w:r>
      <w:r>
        <w:rPr>
          <w:rFonts w:hint="default" w:ascii="Times New Roman" w:hAnsi="Times New Roman" w:eastAsia="Times New Roman" w:cs="Times New Roman"/>
          <w:sz w:val="22"/>
          <w:szCs w:val="22"/>
          <w:lang w:val="ru-RU"/>
        </w:rPr>
        <w:t xml:space="preserve"> течение 5 (пяти) лет</w:t>
      </w:r>
      <w:r>
        <w:rPr>
          <w:rFonts w:ascii="Times New Roman" w:hAnsi="Times New Roman" w:eastAsia="Times New Roman" w:cs="Times New Roman"/>
          <w:sz w:val="22"/>
          <w:szCs w:val="22"/>
          <w:lang w:val="ru-RU"/>
        </w:rPr>
        <w:t>.</w:t>
      </w:r>
    </w:p>
    <w:p>
      <w:pPr>
        <w:keepNext w:val="0"/>
        <w:keepLines w:val="0"/>
        <w:pageBreakBefore w:val="0"/>
        <w:widowControl/>
        <w:spacing w:before="0" w:beforeAutospacing="0" w:after="0" w:afterAutospacing="0"/>
        <w:ind w:left="0" w:firstLine="720"/>
        <w:jc w:val="both"/>
        <w:rPr>
          <w:rFonts w:ascii="Times New Roman" w:hAnsi="Times New Roman" w:eastAsia="Times New Roman" w:cs="Times New Roman"/>
          <w:sz w:val="22"/>
          <w:szCs w:val="22"/>
          <w:lang w:val="ru-RU"/>
        </w:rPr>
      </w:pPr>
      <w:r>
        <w:rPr>
          <w:rFonts w:ascii="Times New Roman" w:hAnsi="Times New Roman" w:eastAsia="Times New Roman" w:cs="Times New Roman"/>
          <w:sz w:val="22"/>
          <w:szCs w:val="22"/>
          <w:lang w:val="ru-RU"/>
        </w:rPr>
        <w:t>Настоящее Согласие на обработку персональных данных может быть отозвано Субъектом путем направления подписанного собственноручной подписью  письменного обращения Оператору по адресу: 115054, г. Москва, вн. тер. г. муниципальный округ Замоскворечье, пл. Павелецкая, д. 2, стр. 1, либо обращения в электронной форме, подписанного усиленной квалифицированной электронной подписью Субъекта,  на адрес электронной почты Оператора:  info@ins-sys.ru</w:t>
      </w:r>
    </w:p>
    <w:p>
      <w:pPr>
        <w:keepNext w:val="0"/>
        <w:keepLines w:val="0"/>
        <w:pageBreakBefore w:val="0"/>
        <w:widowControl/>
        <w:spacing w:before="0" w:beforeAutospacing="0" w:after="0" w:afterAutospacing="0"/>
        <w:ind w:left="0" w:firstLine="720"/>
        <w:jc w:val="both"/>
        <w:rPr>
          <w:rFonts w:ascii="Times New Roman" w:hAnsi="Times New Roman" w:eastAsia="Times New Roman" w:cs="Times New Roman"/>
          <w:sz w:val="22"/>
          <w:szCs w:val="22"/>
          <w:lang w:val="ru-RU"/>
        </w:rPr>
      </w:pPr>
    </w:p>
    <w:p>
      <w:pPr>
        <w:keepNext w:val="0"/>
        <w:keepLines w:val="0"/>
        <w:pageBreakBefore w:val="0"/>
        <w:widowControl/>
        <w:spacing w:before="0" w:beforeAutospacing="0" w:after="0" w:afterAutospacing="0"/>
        <w:ind w:left="0" w:firstLine="720"/>
        <w:jc w:val="both"/>
        <w:rPr>
          <w:rFonts w:ascii="Times New Roman" w:hAnsi="Times New Roman" w:eastAsia="Times New Roman" w:cs="Times New Roman"/>
          <w:sz w:val="22"/>
          <w:szCs w:val="22"/>
          <w:lang w:val="ru-RU"/>
        </w:rPr>
      </w:pPr>
      <w:r>
        <w:rPr>
          <w:rFonts w:ascii="Times New Roman" w:hAnsi="Times New Roman" w:eastAsia="Times New Roman" w:cs="Times New Roman"/>
          <w:sz w:val="22"/>
          <w:szCs w:val="22"/>
          <w:lang w:val="ru-RU"/>
        </w:rPr>
        <w:t>СОГЛАСЕН: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tabs>
          <w:tab w:val="left" w:pos="567"/>
          <w:tab w:val="left" w:pos="1276"/>
        </w:tabs>
        <w:spacing w:before="0" w:after="0"/>
        <w:ind w:left="567"/>
        <w:jc w:val="both"/>
        <w:rPr>
          <w:rFonts w:ascii="Times New Roman" w:hAnsi="Times New Roman"/>
        </w:rPr>
      </w:pPr>
      <w:r>
        <w:rPr>
          <w:rFonts w:ascii="Times New Roman" w:hAnsi="Times New Roman" w:eastAsia="MS Gothic"/>
          <w:sz w:val="22"/>
          <w:szCs w:val="24"/>
          <w:lang w:val="ru-RU" w:eastAsia="ru-RU" w:bidi="ar-SA"/>
        </w:rPr>
        <w:t>☐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lang w:val="ru-RU"/>
        </w:rPr>
        <w:t xml:space="preserve">Да; </w:t>
      </w:r>
      <w:r>
        <w:rPr>
          <w:rFonts w:ascii="Times New Roman" w:hAnsi="Times New Roman"/>
        </w:rPr>
        <w:tab/>
      </w:r>
      <w:r>
        <w:rPr>
          <w:rFonts w:ascii="Times New Roman" w:hAnsi="Times New Roman" w:eastAsia="MS Gothic"/>
          <w:sz w:val="22"/>
          <w:szCs w:val="24"/>
          <w:lang w:val="ru-RU" w:eastAsia="ru-RU" w:bidi="ar-SA"/>
        </w:rPr>
        <w:t>☐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lang w:val="ru-RU"/>
        </w:rPr>
        <w:t>Нет</w:t>
      </w:r>
      <w:r>
        <w:rPr>
          <w:rFonts w:ascii="Times New Roman" w:hAnsi="Times New Roman"/>
        </w:rPr>
        <w:t xml:space="preserve">                                                               «___» ______________20___г.</w:t>
      </w:r>
    </w:p>
    <w:p/>
    <w:sectPr>
      <w:pgSz w:w="11906" w:h="16838"/>
      <w:pgMar w:top="1440" w:right="1800" w:bottom="1440" w:left="1800" w:header="720" w:footer="720" w:gutter="0"/>
      <w:cols w:space="1701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8AC8EF"/>
    <w:multiLevelType w:val="multilevel"/>
    <w:tmpl w:val="9C8AC8EF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  <w:sz w:val="16"/>
        <w:szCs w:val="16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E17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link w:val="183"/>
    <w:qFormat/>
    <w:uiPriority w:val="0"/>
    <w:pPr>
      <w:spacing w:before="100" w:beforeAutospacing="1" w:after="100" w:afterAutospacing="1"/>
    </w:pPr>
    <w:rPr>
      <w:rFonts w:hint="default" w:ascii="Calibri" w:hAnsi="Calibri" w:eastAsia="SimSun" w:cs="Times New Roman"/>
      <w:sz w:val="22"/>
      <w:szCs w:val="24"/>
      <w:lang w:val="ru-RU" w:eastAsia="ru-RU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otnote reference"/>
    <w:basedOn w:val="11"/>
    <w:unhideWhenUsed/>
    <w:qFormat/>
    <w:uiPriority w:val="99"/>
    <w:rPr>
      <w:vertAlign w:val="superscript"/>
    </w:rPr>
  </w:style>
  <w:style w:type="character" w:styleId="14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5">
    <w:name w:val="Hyperlink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5B9BD5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8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19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20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21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2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23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4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5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6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27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8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9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30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paragraph" w:styleId="31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32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table" w:styleId="33">
    <w:name w:val="Table Grid"/>
    <w:basedOn w:val="12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Heading 1 Char"/>
    <w:basedOn w:val="11"/>
    <w:link w:val="2"/>
    <w:uiPriority w:val="9"/>
    <w:rPr>
      <w:rFonts w:ascii="Arial" w:hAnsi="Arial" w:eastAsia="Arial" w:cs="Arial"/>
      <w:sz w:val="40"/>
      <w:szCs w:val="40"/>
    </w:rPr>
  </w:style>
  <w:style w:type="character" w:customStyle="1" w:styleId="35">
    <w:name w:val="Heading 2 Char"/>
    <w:basedOn w:val="11"/>
    <w:link w:val="3"/>
    <w:uiPriority w:val="9"/>
    <w:rPr>
      <w:rFonts w:ascii="Arial" w:hAnsi="Arial" w:eastAsia="Arial" w:cs="Arial"/>
      <w:sz w:val="34"/>
    </w:rPr>
  </w:style>
  <w:style w:type="character" w:customStyle="1" w:styleId="36">
    <w:name w:val="Heading 3 Char"/>
    <w:basedOn w:val="11"/>
    <w:link w:val="4"/>
    <w:uiPriority w:val="9"/>
    <w:rPr>
      <w:rFonts w:ascii="Arial" w:hAnsi="Arial" w:eastAsia="Arial" w:cs="Arial"/>
      <w:sz w:val="30"/>
      <w:szCs w:val="30"/>
    </w:rPr>
  </w:style>
  <w:style w:type="character" w:customStyle="1" w:styleId="37">
    <w:name w:val="Heading 4 Char"/>
    <w:basedOn w:val="11"/>
    <w:link w:val="5"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8">
    <w:name w:val="Heading 5 Char"/>
    <w:basedOn w:val="11"/>
    <w:link w:val="6"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39">
    <w:name w:val="Heading 6 Char"/>
    <w:basedOn w:val="11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0">
    <w:name w:val="Heading 7 Char"/>
    <w:basedOn w:val="1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1">
    <w:name w:val="Heading 8 Char"/>
    <w:basedOn w:val="1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2">
    <w:name w:val="Heading 9 Char"/>
    <w:basedOn w:val="1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SimSun" w:cs="Times New Roman"/>
    </w:rPr>
  </w:style>
  <w:style w:type="character" w:customStyle="1" w:styleId="45">
    <w:name w:val="Title Char"/>
    <w:basedOn w:val="11"/>
    <w:link w:val="30"/>
    <w:qFormat/>
    <w:uiPriority w:val="10"/>
    <w:rPr>
      <w:sz w:val="48"/>
      <w:szCs w:val="48"/>
    </w:rPr>
  </w:style>
  <w:style w:type="character" w:customStyle="1" w:styleId="46">
    <w:name w:val="Subtitle Char"/>
    <w:basedOn w:val="11"/>
    <w:link w:val="32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basedOn w:val="11"/>
    <w:link w:val="20"/>
    <w:qFormat/>
    <w:uiPriority w:val="99"/>
  </w:style>
  <w:style w:type="character" w:customStyle="1" w:styleId="52">
    <w:name w:val="Footer Char"/>
    <w:basedOn w:val="11"/>
    <w:link w:val="31"/>
    <w:qFormat/>
    <w:uiPriority w:val="99"/>
  </w:style>
  <w:style w:type="character" w:customStyle="1" w:styleId="53">
    <w:name w:val="Caption Char"/>
    <w:link w:val="31"/>
    <w:qFormat/>
    <w:uiPriority w:val="99"/>
  </w:style>
  <w:style w:type="table" w:customStyle="1" w:styleId="54">
    <w:name w:val="Table Grid Light"/>
    <w:basedOn w:val="12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5">
    <w:name w:val="Plain Table 1"/>
    <w:basedOn w:val="12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6">
    <w:name w:val="Plain Table 2"/>
    <w:basedOn w:val="1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57">
    <w:name w:val="Plain Table 3"/>
    <w:basedOn w:val="12"/>
    <w:qFormat/>
    <w:uiPriority w:val="99"/>
    <w:pPr>
      <w:spacing w:after="0" w:line="240" w:lineRule="auto"/>
    </w:pPr>
    <w:tblPr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8">
    <w:name w:val="Plain Table 4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Plain Table 5"/>
    <w:basedOn w:val="12"/>
    <w:qFormat/>
    <w:uiPriority w:val="99"/>
    <w:pPr>
      <w:spacing w:after="0" w:line="240" w:lineRule="auto"/>
    </w:pPr>
    <w:tblPr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0">
    <w:name w:val="Grid Table 1 Light"/>
    <w:basedOn w:val="12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1">
    <w:name w:val="Grid Table 1 Light - Accent 1"/>
    <w:basedOn w:val="12"/>
    <w:qFormat/>
    <w:uiPriority w:val="99"/>
    <w:pPr>
      <w:spacing w:after="0" w:line="240" w:lineRule="auto"/>
    </w:pPr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</w:style>
  <w:style w:type="table" w:customStyle="1" w:styleId="62">
    <w:name w:val="Grid Table 1 Light - Accent 2"/>
    <w:basedOn w:val="12"/>
    <w:qFormat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63">
    <w:name w:val="Grid Table 1 Light - Accent 3"/>
    <w:basedOn w:val="12"/>
    <w:qFormat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64">
    <w:name w:val="Grid Table 1 Light - Accent 4"/>
    <w:basedOn w:val="12"/>
    <w:qFormat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65">
    <w:name w:val="Grid Table 1 Light - Accent 5"/>
    <w:basedOn w:val="12"/>
    <w:qFormat/>
    <w:uiPriority w:val="99"/>
    <w:pPr>
      <w:spacing w:after="0" w:line="240" w:lineRule="auto"/>
    </w:pPr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</w:style>
  <w:style w:type="table" w:customStyle="1" w:styleId="66">
    <w:name w:val="Grid Table 1 Light - Accent 6"/>
    <w:basedOn w:val="12"/>
    <w:qFormat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customStyle="1" w:styleId="67">
    <w:name w:val="Grid Table 2"/>
    <w:basedOn w:val="1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8">
    <w:name w:val="Grid Table 2 - Accent 1"/>
    <w:basedOn w:val="12"/>
    <w:qFormat/>
    <w:uiPriority w:val="99"/>
    <w:pPr>
      <w:spacing w:after="0" w:line="240" w:lineRule="auto"/>
    </w:pPr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8A3D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</w:style>
  <w:style w:type="table" w:customStyle="1" w:styleId="69">
    <w:name w:val="Grid Table 2 - Accent 2"/>
    <w:basedOn w:val="12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0">
    <w:name w:val="Grid Table 2 - Accent 3"/>
    <w:basedOn w:val="12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1">
    <w:name w:val="Grid Table 2 - Accent 4"/>
    <w:basedOn w:val="12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2">
    <w:name w:val="Grid Table 2 - Accent 5"/>
    <w:basedOn w:val="12"/>
    <w:qFormat/>
    <w:uiPriority w:val="99"/>
    <w:pPr>
      <w:spacing w:after="0" w:line="240" w:lineRule="auto"/>
    </w:pPr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73">
    <w:name w:val="Grid Table 2 - Accent 6"/>
    <w:basedOn w:val="12"/>
    <w:qFormat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4">
    <w:name w:val="Grid Table 3"/>
    <w:basedOn w:val="1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5">
    <w:name w:val="Grid Table 3 - Accent 1"/>
    <w:basedOn w:val="12"/>
    <w:qFormat/>
    <w:uiPriority w:val="99"/>
    <w:pPr>
      <w:spacing w:after="0" w:line="240" w:lineRule="auto"/>
    </w:pPr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</w:style>
  <w:style w:type="table" w:customStyle="1" w:styleId="76">
    <w:name w:val="Grid Table 3 - Accent 2"/>
    <w:basedOn w:val="12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7">
    <w:name w:val="Grid Table 3 - Accent 3"/>
    <w:basedOn w:val="12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8">
    <w:name w:val="Grid Table 3 - Accent 4"/>
    <w:basedOn w:val="12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9">
    <w:name w:val="Grid Table 3 - Accent 5"/>
    <w:basedOn w:val="12"/>
    <w:qFormat/>
    <w:uiPriority w:val="99"/>
    <w:pPr>
      <w:spacing w:after="0" w:line="240" w:lineRule="auto"/>
    </w:pPr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80">
    <w:name w:val="Grid Table 3 - Accent 6"/>
    <w:basedOn w:val="12"/>
    <w:qFormat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1">
    <w:name w:val="Grid Table 4"/>
    <w:basedOn w:val="12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2">
    <w:name w:val="Grid Table 4 - Accent 1"/>
    <w:basedOn w:val="12"/>
    <w:qFormat/>
    <w:uiPriority w:val="59"/>
    <w:pPr>
      <w:spacing w:after="0" w:line="240" w:lineRule="auto"/>
    </w:pPr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  <w:insideV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68A3D8" w:themeColor="accent1" w:themeTint="EA" w:sz="4" w:space="0"/>
          <w:left w:val="single" w:color="68A3D8" w:themeColor="accent1" w:themeTint="EA" w:sz="4" w:space="0"/>
          <w:bottom w:val="single" w:color="68A3D8" w:themeColor="accent1" w:themeTint="EA" w:sz="4" w:space="0"/>
          <w:right w:val="single" w:color="68A3D8" w:themeColor="accent1" w:themeTint="EA" w:sz="4" w:space="0"/>
        </w:tcBorders>
        <w:shd w:val="clear" w:color="68A3D8" w:themeColor="accent1" w:themeTint="EA" w:fill="68A3D8" w:themeFill="accent1" w:themeFillTint="EA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</w:style>
  <w:style w:type="table" w:customStyle="1" w:styleId="83">
    <w:name w:val="Grid Table 4 - Accent 2"/>
    <w:basedOn w:val="12"/>
    <w:qFormat/>
    <w:uiPriority w:val="5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84">
    <w:name w:val="Grid Table 4 - Accent 3"/>
    <w:basedOn w:val="12"/>
    <w:qFormat/>
    <w:uiPriority w:val="5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85">
    <w:name w:val="Grid Table 4 - Accent 4"/>
    <w:basedOn w:val="12"/>
    <w:qFormat/>
    <w:uiPriority w:val="5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86">
    <w:name w:val="Grid Table 4 - Accent 5"/>
    <w:basedOn w:val="12"/>
    <w:qFormat/>
    <w:uiPriority w:val="59"/>
    <w:pPr>
      <w:spacing w:after="0" w:line="240" w:lineRule="auto"/>
    </w:pPr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87">
    <w:name w:val="Grid Table 4 - Accent 6"/>
    <w:basedOn w:val="12"/>
    <w:qFormat/>
    <w:uiPriority w:val="5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8">
    <w:name w:val="Grid Table 5 Dark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89">
    <w:name w:val="Grid Table 5 Dark- Accent 1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band1Vert">
      <w:tcPr>
        <w:shd w:val="clear" w:color="B3D1EB" w:themeColor="accent1" w:themeTint="75" w:fill="B3D1EB" w:themeFill="accent1" w:themeFillTint="75"/>
      </w:tcPr>
    </w:tblStylePr>
    <w:tblStylePr w:type="band1Horz">
      <w:tcPr>
        <w:shd w:val="clear" w:color="B3D1EB" w:themeColor="accent1" w:themeTint="75" w:fill="B3D1EB" w:themeFill="accent1" w:themeFillTint="75"/>
      </w:tcPr>
    </w:tblStylePr>
  </w:style>
  <w:style w:type="table" w:customStyle="1" w:styleId="90">
    <w:name w:val="Grid Table 5 Dark - Accent 2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1Horz">
      <w:tcPr>
        <w:shd w:val="clear" w:color="F6C3A0" w:themeColor="accent2" w:themeTint="75" w:fill="F6C3A0" w:themeFill="accent2" w:themeFillTint="75"/>
      </w:tcPr>
    </w:tblStylePr>
  </w:style>
  <w:style w:type="table" w:customStyle="1" w:styleId="91">
    <w:name w:val="Grid Table 5 Dark - Accent 3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1Horz">
      <w:tcPr>
        <w:shd w:val="clear" w:color="D5D5D5" w:themeColor="accent3" w:themeTint="75" w:fill="D5D5D5" w:themeFill="accent3" w:themeFillTint="75"/>
      </w:tcPr>
    </w:tblStylePr>
  </w:style>
  <w:style w:type="table" w:customStyle="1" w:styleId="92">
    <w:name w:val="Grid Table 5 Dark- Accent 4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1Horz">
      <w:tcPr>
        <w:shd w:val="clear" w:color="FEE289" w:themeColor="accent4" w:themeTint="75" w:fill="FEE289" w:themeFill="accent4" w:themeFillTint="75"/>
      </w:tcPr>
    </w:tblStylePr>
  </w:style>
  <w:style w:type="table" w:customStyle="1" w:styleId="93">
    <w:name w:val="Grid Table 5 Dark - Accent 5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band1Vert">
      <w:tcPr>
        <w:shd w:val="clear" w:color="A9BEE3" w:themeColor="accent5" w:themeTint="75" w:fill="A9BEE3" w:themeFill="accent5" w:themeFillTint="75"/>
      </w:tcPr>
    </w:tblStylePr>
    <w:tblStylePr w:type="band1Horz">
      <w:tcPr>
        <w:shd w:val="clear" w:color="A9BEE3" w:themeColor="accent5" w:themeTint="75" w:fill="A9BEE3" w:themeFill="accent5" w:themeFillTint="75"/>
      </w:tcPr>
    </w:tblStylePr>
  </w:style>
  <w:style w:type="table" w:customStyle="1" w:styleId="94">
    <w:name w:val="Grid Table 5 Dark - Accent 6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1Horz">
      <w:tcPr>
        <w:shd w:val="clear" w:color="BCDBA8" w:themeColor="accent6" w:themeTint="75" w:fill="BCDBA8" w:themeFill="accent6" w:themeFillTint="75"/>
      </w:tcPr>
    </w:tblStylePr>
  </w:style>
  <w:style w:type="table" w:customStyle="1" w:styleId="95">
    <w:name w:val="Grid Table 6 Colorful"/>
    <w:basedOn w:val="12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6">
    <w:name w:val="Grid Table 6 Colorful - Accent 1"/>
    <w:basedOn w:val="12"/>
    <w:qFormat/>
    <w:uiPriority w:val="99"/>
    <w:pPr>
      <w:spacing w:after="0" w:line="240" w:lineRule="auto"/>
    </w:pPr>
    <w:tblPr>
      <w:tblBorders>
        <w:top w:val="single" w:color="ACCCE9" w:themeColor="accent1" w:themeTint="80" w:sz="4" w:space="0"/>
        <w:left w:val="single" w:color="ACCCE9" w:themeColor="accent1" w:themeTint="80" w:sz="4" w:space="0"/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CCCE9" w:themeColor="accent1" w:themeTint="80" w:sz="12" w:space="0"/>
        </w:tcBorders>
      </w:tcPr>
    </w:tblStylePr>
    <w:tblStylePr w:type="la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97">
    <w:name w:val="Grid Table 6 Colorful - Accent 2"/>
    <w:basedOn w:val="12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98">
    <w:name w:val="Grid Table 6 Colorful - Accent 3"/>
    <w:basedOn w:val="12"/>
    <w:qFormat/>
    <w:uiPriority w:val="99"/>
    <w:pPr>
      <w:spacing w:after="0" w:line="240" w:lineRule="auto"/>
    </w:pPr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99">
    <w:name w:val="Grid Table 6 Colorful - Accent 4"/>
    <w:basedOn w:val="12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0">
    <w:name w:val="Grid Table 6 Colorful - Accent 5"/>
    <w:basedOn w:val="12"/>
    <w:qFormat/>
    <w:uiPriority w:val="99"/>
    <w:pPr>
      <w:spacing w:after="0" w:line="240" w:lineRule="auto"/>
    </w:pPr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4472C4" w:themeColor="accent5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101">
    <w:name w:val="Grid Table 6 Colorful - Accent 6"/>
    <w:basedOn w:val="12"/>
    <w:qFormat/>
    <w:uiPriority w:val="99"/>
    <w:pPr>
      <w:spacing w:after="0" w:line="240" w:lineRule="auto"/>
    </w:p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102">
    <w:name w:val="Grid Table 7 Colorful"/>
    <w:basedOn w:val="12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3">
    <w:name w:val="Grid Table 7 Colorful - Accent 1"/>
    <w:basedOn w:val="12"/>
    <w:qFormat/>
    <w:uiPriority w:val="99"/>
    <w:pPr>
      <w:spacing w:after="0" w:line="240" w:lineRule="auto"/>
    </w:pPr>
    <w:tblPr>
      <w:tblBorders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CCCE9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CCCE9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CCCE9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CCCE9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4">
    <w:name w:val="Grid Table 7 Colorful - Accent 2"/>
    <w:basedOn w:val="12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5">
    <w:name w:val="Grid Table 7 Colorful - Accent 3"/>
    <w:basedOn w:val="12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106">
    <w:name w:val="Grid Table 7 Colorful - Accent 4"/>
    <w:basedOn w:val="12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7">
    <w:name w:val="Grid Table 7 Colorful - Accent 5"/>
    <w:basedOn w:val="12"/>
    <w:qFormat/>
    <w:uiPriority w:val="99"/>
    <w:pPr>
      <w:spacing w:after="0" w:line="240" w:lineRule="auto"/>
    </w:pPr>
    <w:tblPr>
      <w:tblBorders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254174" w:themeColor="accent5" w:themeShade="94"/>
        <w:sz w:val="22"/>
      </w:rPr>
      <w:tcPr>
        <w:tcBorders>
          <w:top w:val="nil"/>
          <w:left w:val="nil"/>
          <w:bottom w:val="single" w:color="95AFDD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4" w:themeColor="accent5" w:themeShade="94"/>
        <w:sz w:val="22"/>
      </w:rPr>
      <w:tcPr>
        <w:tcBorders>
          <w:top w:val="single" w:color="95AFDD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nil"/>
          <w:bottom w:val="nil"/>
          <w:right w:val="single" w:color="95AFDD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single" w:color="95AFDD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108">
    <w:name w:val="Grid Table 7 Colorful - Accent 6"/>
    <w:basedOn w:val="12"/>
    <w:qFormat/>
    <w:uiPriority w:val="99"/>
    <w:pPr>
      <w:spacing w:after="0" w:line="240" w:lineRule="auto"/>
    </w:pPr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</w:style>
  <w:style w:type="table" w:customStyle="1" w:styleId="109">
    <w:name w:val="List Table 1 Light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0">
    <w:name w:val="List Table 1 Light - Accent 1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tcPr>
        <w:shd w:val="clear" w:color="D5E5F4" w:themeColor="accent1" w:themeTint="40" w:fill="D5E5F4" w:themeFill="accent1" w:themeFillTint="40"/>
      </w:tcPr>
    </w:tblStylePr>
  </w:style>
  <w:style w:type="table" w:customStyle="1" w:styleId="111">
    <w:name w:val="List Table 1 Light - Accent 2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tcPr>
        <w:shd w:val="clear" w:color="FADECB" w:themeColor="accent2" w:themeTint="40" w:fill="FADECB" w:themeFill="accent2" w:themeFillTint="40"/>
      </w:tcPr>
    </w:tblStylePr>
  </w:style>
  <w:style w:type="table" w:customStyle="1" w:styleId="112">
    <w:name w:val="List Table 1 Light - Accent 3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tcPr>
        <w:shd w:val="clear" w:color="E8E8E8" w:themeColor="accent3" w:themeTint="40" w:fill="E8E8E8" w:themeFill="accent3" w:themeFillTint="40"/>
      </w:tcPr>
    </w:tblStylePr>
  </w:style>
  <w:style w:type="table" w:customStyle="1" w:styleId="113">
    <w:name w:val="List Table 1 Light - Accent 4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tcPr>
        <w:shd w:val="clear" w:color="FFEFBE" w:themeColor="accent4" w:themeTint="40" w:fill="FFEFBE" w:themeFill="accent4" w:themeFillTint="40"/>
      </w:tcPr>
    </w:tblStylePr>
  </w:style>
  <w:style w:type="table" w:customStyle="1" w:styleId="114">
    <w:name w:val="List Table 1 Light - Accent 5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tcPr>
        <w:shd w:val="clear" w:color="D0DBF0" w:themeColor="accent5" w:themeTint="40" w:fill="D0DBF0" w:themeFill="accent5" w:themeFillTint="40"/>
      </w:tcPr>
    </w:tblStylePr>
  </w:style>
  <w:style w:type="table" w:customStyle="1" w:styleId="115">
    <w:name w:val="List Table 1 Light - Accent 6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tcPr>
        <w:shd w:val="clear" w:color="DAEBCF" w:themeColor="accent6" w:themeTint="40" w:fill="DAEBCF" w:themeFill="accent6" w:themeFillTint="40"/>
      </w:tcPr>
    </w:tblStylePr>
  </w:style>
  <w:style w:type="table" w:customStyle="1" w:styleId="116">
    <w:name w:val="List Table 2"/>
    <w:basedOn w:val="1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7">
    <w:name w:val="List Table 2 - Accent 1"/>
    <w:basedOn w:val="12"/>
    <w:qFormat/>
    <w:uiPriority w:val="99"/>
    <w:pPr>
      <w:spacing w:after="0" w:line="240" w:lineRule="auto"/>
    </w:pPr>
    <w:tblPr>
      <w:tblBorders>
        <w:top w:val="single" w:color="A2C6E7" w:themeColor="accent1" w:themeTint="90" w:sz="4" w:space="0"/>
        <w:bottom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</w:style>
  <w:style w:type="table" w:customStyle="1" w:styleId="118">
    <w:name w:val="List Table 2 - Accent 2"/>
    <w:basedOn w:val="12"/>
    <w:qFormat/>
    <w:uiPriority w:val="99"/>
    <w:pPr>
      <w:spacing w:after="0" w:line="240" w:lineRule="auto"/>
    </w:pPr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19">
    <w:name w:val="List Table 2 - Accent 3"/>
    <w:basedOn w:val="12"/>
    <w:qFormat/>
    <w:uiPriority w:val="99"/>
    <w:pPr>
      <w:spacing w:after="0" w:line="240" w:lineRule="auto"/>
    </w:pPr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20">
    <w:name w:val="List Table 2 - Accent 4"/>
    <w:basedOn w:val="12"/>
    <w:qFormat/>
    <w:uiPriority w:val="99"/>
    <w:pPr>
      <w:spacing w:after="0" w:line="240" w:lineRule="auto"/>
    </w:pPr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21">
    <w:name w:val="List Table 2 - Accent 5"/>
    <w:basedOn w:val="12"/>
    <w:qFormat/>
    <w:uiPriority w:val="99"/>
    <w:pPr>
      <w:spacing w:after="0" w:line="240" w:lineRule="auto"/>
    </w:pPr>
    <w:tblPr>
      <w:tblBorders>
        <w:top w:val="single" w:color="95AFDD" w:themeColor="accent5" w:themeTint="90" w:sz="4" w:space="0"/>
        <w:bottom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</w:style>
  <w:style w:type="table" w:customStyle="1" w:styleId="122">
    <w:name w:val="List Table 2 - Accent 6"/>
    <w:basedOn w:val="12"/>
    <w:qFormat/>
    <w:uiPriority w:val="99"/>
    <w:pPr>
      <w:spacing w:after="0" w:line="240" w:lineRule="auto"/>
    </w:pPr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23">
    <w:name w:val="List Table 3"/>
    <w:basedOn w:val="12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4">
    <w:name w:val="List Table 3 - Accent 1"/>
    <w:basedOn w:val="12"/>
    <w:qFormat/>
    <w:uiPriority w:val="99"/>
    <w:pPr>
      <w:spacing w:after="0" w:line="240" w:lineRule="auto"/>
    </w:pPr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5B9BD5" w:themeColor="accent1" w:sz="4" w:space="0"/>
          <w:bottom w:val="single" w:color="5B9BD5" w:themeColor="accent1" w:sz="4" w:space="0"/>
        </w:tcBorders>
      </w:tcPr>
    </w:tblStylePr>
  </w:style>
  <w:style w:type="table" w:customStyle="1" w:styleId="125">
    <w:name w:val="List Table 3 - Accent 2"/>
    <w:basedOn w:val="12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</w:style>
  <w:style w:type="table" w:customStyle="1" w:styleId="126">
    <w:name w:val="List Table 3 - Accent 3"/>
    <w:basedOn w:val="12"/>
    <w:qFormat/>
    <w:uiPriority w:val="99"/>
    <w:pPr>
      <w:spacing w:after="0" w:line="240" w:lineRule="auto"/>
    </w:pPr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customStyle="1" w:styleId="127">
    <w:name w:val="List Table 3 - Accent 4"/>
    <w:basedOn w:val="12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</w:style>
  <w:style w:type="table" w:customStyle="1" w:styleId="128">
    <w:name w:val="List Table 3 - Accent 5"/>
    <w:basedOn w:val="12"/>
    <w:qFormat/>
    <w:uiPriority w:val="99"/>
    <w:pPr>
      <w:spacing w:after="0" w:line="240" w:lineRule="auto"/>
    </w:pPr>
    <w:tblPr>
      <w:tblBorders>
        <w:top w:val="single" w:color="8EA9DB" w:themeColor="accent5" w:themeTint="9A" w:sz="4" w:space="0"/>
        <w:left w:val="single" w:color="8EA9DB" w:themeColor="accent5" w:themeTint="9A" w:sz="4" w:space="0"/>
        <w:bottom w:val="single" w:color="8EA9DB" w:themeColor="accent5" w:themeTint="9A" w:sz="4" w:space="0"/>
        <w:right w:val="single" w:color="8EA9DB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EA9DB" w:themeColor="accent5" w:themeTint="9A" w:fill="8E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8EA9DB" w:themeColor="accent5" w:themeTint="9A" w:sz="4" w:space="0"/>
          <w:right w:val="single" w:color="8EA9DB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8EA9DB" w:themeColor="accent5" w:themeTint="9A" w:sz="4" w:space="0"/>
          <w:bottom w:val="single" w:color="8EA9DB" w:themeColor="accent5" w:themeTint="9A" w:sz="4" w:space="0"/>
        </w:tcBorders>
      </w:tcPr>
    </w:tblStylePr>
  </w:style>
  <w:style w:type="table" w:customStyle="1" w:styleId="129">
    <w:name w:val="List Table 3 - Accent 6"/>
    <w:basedOn w:val="12"/>
    <w:qFormat/>
    <w:uiPriority w:val="99"/>
    <w:pPr>
      <w:spacing w:after="0" w:line="240" w:lineRule="auto"/>
    </w:pPr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customStyle="1" w:styleId="130">
    <w:name w:val="List Table 4"/>
    <w:basedOn w:val="12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1">
    <w:name w:val="List Table 4 - Accent 1"/>
    <w:basedOn w:val="12"/>
    <w:qFormat/>
    <w:uiPriority w:val="99"/>
    <w:pPr>
      <w:spacing w:after="0" w:line="240" w:lineRule="auto"/>
    </w:pPr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</w:style>
  <w:style w:type="table" w:customStyle="1" w:styleId="132">
    <w:name w:val="List Table 4 - Accent 2"/>
    <w:basedOn w:val="12"/>
    <w:qFormat/>
    <w:uiPriority w:val="9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33">
    <w:name w:val="List Table 4 - Accent 3"/>
    <w:basedOn w:val="12"/>
    <w:qFormat/>
    <w:uiPriority w:val="9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34">
    <w:name w:val="List Table 4 - Accent 4"/>
    <w:basedOn w:val="12"/>
    <w:qFormat/>
    <w:uiPriority w:val="9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35">
    <w:name w:val="List Table 4 - Accent 5"/>
    <w:basedOn w:val="12"/>
    <w:qFormat/>
    <w:uiPriority w:val="99"/>
    <w:pPr>
      <w:spacing w:after="0" w:line="240" w:lineRule="auto"/>
    </w:pPr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</w:style>
  <w:style w:type="table" w:customStyle="1" w:styleId="136">
    <w:name w:val="List Table 4 - Accent 6"/>
    <w:basedOn w:val="12"/>
    <w:qFormat/>
    <w:uiPriority w:val="9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37">
    <w:name w:val="List Table 5 Dark"/>
    <w:basedOn w:val="12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38">
    <w:name w:val="List Table 5 Dark - Accent 1"/>
    <w:basedOn w:val="12"/>
    <w:qFormat/>
    <w:uiPriority w:val="99"/>
    <w:pPr>
      <w:spacing w:after="0" w:line="240" w:lineRule="auto"/>
    </w:pPr>
    <w:tblPr>
      <w:tblBorders>
        <w:top w:val="single" w:color="5B9BD5" w:themeColor="accent1" w:sz="32" w:space="0"/>
        <w:left w:val="single" w:color="5B9BD5" w:themeColor="accent1" w:sz="32" w:space="0"/>
        <w:bottom w:val="single" w:color="5B9BD5" w:themeColor="accent1" w:sz="32" w:space="0"/>
        <w:right w:val="single" w:color="5B9BD5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5B9BD5" w:themeColor="accent1" w:sz="32" w:space="0"/>
          <w:bottom w:val="single" w:color="FFFFFF" w:themeColor="light1" w:sz="12" w:space="0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5B9BD5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5B9BD5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5B9BD5" w:themeColor="accent1" w:fill="5B9BD5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5B9BD5" w:themeColor="accent1" w:fill="5B9BD5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5B9BD5" w:themeColor="accent1" w:fill="5B9BD5" w:themeFill="accent1"/>
      </w:tcPr>
    </w:tblStylePr>
  </w:style>
  <w:style w:type="table" w:customStyle="1" w:styleId="139">
    <w:name w:val="List Table 5 Dark - Accent 2"/>
    <w:basedOn w:val="12"/>
    <w:qFormat/>
    <w:uiPriority w:val="99"/>
    <w:pPr>
      <w:spacing w:after="0" w:line="240" w:lineRule="auto"/>
    </w:pPr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</w:style>
  <w:style w:type="table" w:customStyle="1" w:styleId="140">
    <w:name w:val="List Table 5 Dark - Accent 3"/>
    <w:basedOn w:val="12"/>
    <w:qFormat/>
    <w:uiPriority w:val="99"/>
    <w:pPr>
      <w:spacing w:after="0" w:line="240" w:lineRule="auto"/>
    </w:pPr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customStyle="1" w:styleId="141">
    <w:name w:val="List Table 5 Dark - Accent 4"/>
    <w:basedOn w:val="12"/>
    <w:uiPriority w:val="99"/>
    <w:pPr>
      <w:spacing w:after="0" w:line="240" w:lineRule="auto"/>
    </w:pPr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</w:style>
  <w:style w:type="table" w:customStyle="1" w:styleId="142">
    <w:name w:val="List Table 5 Dark - Accent 5"/>
    <w:basedOn w:val="12"/>
    <w:qFormat/>
    <w:uiPriority w:val="99"/>
    <w:pPr>
      <w:spacing w:after="0" w:line="240" w:lineRule="auto"/>
    </w:pPr>
    <w:tblPr>
      <w:tblBorders>
        <w:top w:val="single" w:color="8EA9DB" w:themeColor="accent5" w:themeTint="9A" w:sz="32" w:space="0"/>
        <w:left w:val="single" w:color="8EA9DB" w:themeColor="accent5" w:themeTint="9A" w:sz="32" w:space="0"/>
        <w:bottom w:val="single" w:color="8EA9DB" w:themeColor="accent5" w:themeTint="9A" w:sz="32" w:space="0"/>
        <w:right w:val="single" w:color="8EA9DB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8EA9DB" w:themeColor="accent5" w:themeTint="9A" w:sz="32" w:space="0"/>
          <w:bottom w:val="single" w:color="FFFFFF" w:themeColor="light1" w:sz="12" w:space="0"/>
        </w:tcBorders>
        <w:shd w:val="clear" w:color="8EA9DB" w:themeColor="accent5" w:themeTint="9A" w:fill="8E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8EA9DB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EA9DB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</w:style>
  <w:style w:type="table" w:customStyle="1" w:styleId="143">
    <w:name w:val="List Table 5 Dark - Accent 6"/>
    <w:basedOn w:val="12"/>
    <w:uiPriority w:val="99"/>
    <w:pPr>
      <w:spacing w:after="0" w:line="240" w:lineRule="auto"/>
    </w:pPr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customStyle="1" w:styleId="144">
    <w:name w:val="List Table 6 Colorful"/>
    <w:basedOn w:val="12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5">
    <w:name w:val="List Table 6 Colorful - Accent 1"/>
    <w:basedOn w:val="12"/>
    <w:uiPriority w:val="99"/>
    <w:pPr>
      <w:spacing w:after="0" w:line="240" w:lineRule="auto"/>
    </w:pPr>
    <w:tblPr>
      <w:tblBorders>
        <w:top w:val="single" w:color="5B9BD5" w:themeColor="accent1" w:sz="4" w:space="0"/>
        <w:bottom w:val="single" w:color="5B9BD5" w:themeColor="accent1" w:sz="4" w:space="0"/>
      </w:tblBorders>
    </w:tblPr>
    <w:tblStylePr w:type="firstRow">
      <w:rPr>
        <w:b/>
        <w:color w:val="245B8C" w:themeColor="accent1" w:themeShade="94"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color w:val="245B8C" w:themeColor="accent1" w:themeShade="94"/>
      </w:rPr>
      <w:tcPr>
        <w:tcBorders>
          <w:top w:val="single" w:color="5B9BD5" w:themeColor="accent1" w:sz="4" w:space="0"/>
        </w:tcBorders>
      </w:tcPr>
    </w:tblStylePr>
    <w:tblStylePr w:type="firstCol">
      <w:rPr>
        <w:b/>
        <w:color w:val="245B8C" w:themeColor="accent1" w:themeShade="94"/>
      </w:rPr>
    </w:tblStylePr>
    <w:tblStylePr w:type="lastCol">
      <w:rPr>
        <w:b/>
        <w:color w:val="245B8C" w:themeColor="accent1" w:themeShade="94"/>
      </w:r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B8C" w:themeColor="accent1" w:themeShade="94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</w:style>
  <w:style w:type="table" w:customStyle="1" w:styleId="146">
    <w:name w:val="List Table 6 Colorful - Accent 2"/>
    <w:basedOn w:val="12"/>
    <w:uiPriority w:val="99"/>
    <w:pPr>
      <w:spacing w:after="0" w:line="240" w:lineRule="auto"/>
    </w:pPr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7">
    <w:name w:val="List Table 6 Colorful - Accent 3"/>
    <w:basedOn w:val="12"/>
    <w:uiPriority w:val="99"/>
    <w:pPr>
      <w:spacing w:after="0" w:line="240" w:lineRule="auto"/>
    </w:pPr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8">
    <w:name w:val="List Table 6 Colorful - Accent 4"/>
    <w:basedOn w:val="12"/>
    <w:uiPriority w:val="99"/>
    <w:pPr>
      <w:spacing w:after="0" w:line="240" w:lineRule="auto"/>
    </w:pPr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9">
    <w:name w:val="List Table 6 Colorful - Accent 5"/>
    <w:basedOn w:val="12"/>
    <w:qFormat/>
    <w:uiPriority w:val="99"/>
    <w:pPr>
      <w:spacing w:after="0" w:line="240" w:lineRule="auto"/>
    </w:pPr>
    <w:tblPr>
      <w:tblBorders>
        <w:top w:val="single" w:color="8EA9DB" w:themeColor="accent5" w:themeTint="9A" w:sz="4" w:space="0"/>
        <w:bottom w:val="single" w:color="8EA9DB" w:themeColor="accent5" w:themeTint="9A" w:sz="4" w:space="0"/>
      </w:tblBorders>
    </w:tblPr>
    <w:tblStylePr w:type="fir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8EA9DB" w:themeColor="accent5" w:themeTint="9A" w:sz="4" w:space="0"/>
        </w:tcBorders>
      </w:tcPr>
    </w:tblStylePr>
    <w:tblStylePr w:type="la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</w:tcBorders>
      </w:tcPr>
    </w:tblStylePr>
    <w:tblStylePr w:type="fir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0DBF0" w:themeColor="accent5" w:themeTint="40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0">
    <w:name w:val="List Table 6 Colorful - Accent 6"/>
    <w:basedOn w:val="12"/>
    <w:uiPriority w:val="99"/>
    <w:pPr>
      <w:spacing w:after="0" w:line="240" w:lineRule="auto"/>
    </w:pPr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7 Colorful"/>
    <w:basedOn w:val="12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2">
    <w:name w:val="List Table 7 Colorful - Accent 1"/>
    <w:basedOn w:val="12"/>
    <w:uiPriority w:val="99"/>
    <w:pPr>
      <w:spacing w:after="0" w:line="240" w:lineRule="auto"/>
    </w:pPr>
    <w:tblPr>
      <w:tblBorders>
        <w:right w:val="single" w:color="5B9BD5" w:themeColor="accent1" w:sz="4" w:space="0"/>
      </w:tblBorders>
    </w:tblPr>
    <w:tblStylePr w:type="firstRow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single" w:color="5B9BD5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B8C" w:themeColor="accent1" w:themeShade="94"/>
        <w:sz w:val="22"/>
      </w:rPr>
      <w:tcPr>
        <w:tcBorders>
          <w:top w:val="single" w:color="5B9BD5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nil"/>
          <w:right w:val="single" w:color="5B9BD5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single" w:color="5B9BD5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B8C" w:themeColor="accent1" w:themeShade="94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</w:style>
  <w:style w:type="table" w:customStyle="1" w:styleId="153">
    <w:name w:val="List Table 7 Colorful - Accent 2"/>
    <w:basedOn w:val="12"/>
    <w:uiPriority w:val="99"/>
    <w:pPr>
      <w:spacing w:after="0" w:line="240" w:lineRule="auto"/>
    </w:pPr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4">
    <w:name w:val="List Table 7 Colorful - Accent 3"/>
    <w:basedOn w:val="12"/>
    <w:qFormat/>
    <w:uiPriority w:val="99"/>
    <w:pPr>
      <w:spacing w:after="0" w:line="240" w:lineRule="auto"/>
    </w:pPr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5">
    <w:name w:val="List Table 7 Colorful - Accent 4"/>
    <w:basedOn w:val="12"/>
    <w:qFormat/>
    <w:uiPriority w:val="99"/>
    <w:pPr>
      <w:spacing w:after="0" w:line="240" w:lineRule="auto"/>
    </w:pPr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6">
    <w:name w:val="List Table 7 Colorful - Accent 5"/>
    <w:basedOn w:val="12"/>
    <w:qFormat/>
    <w:uiPriority w:val="99"/>
    <w:pPr>
      <w:spacing w:after="0" w:line="240" w:lineRule="auto"/>
    </w:pPr>
    <w:tblPr>
      <w:tblBorders>
        <w:right w:val="single" w:color="8EA9DB" w:themeColor="accent5" w:themeTint="9A" w:sz="4" w:space="0"/>
      </w:tblBorders>
    </w:tblPr>
    <w:tblStylePr w:type="fir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8EA9DB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8EA9DB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8EA9DB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0DBF0" w:themeColor="accent5" w:themeTint="40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7">
    <w:name w:val="List Table 7 Colorful - Accent 6"/>
    <w:basedOn w:val="12"/>
    <w:qFormat/>
    <w:uiPriority w:val="99"/>
    <w:pPr>
      <w:spacing w:after="0" w:line="240" w:lineRule="auto"/>
    </w:pPr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ned - Accent"/>
    <w:basedOn w:val="12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59">
    <w:name w:val="Lined - Accent 1"/>
    <w:basedOn w:val="12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</w:style>
  <w:style w:type="table" w:customStyle="1" w:styleId="160">
    <w:name w:val="Lined - Accent 2"/>
    <w:basedOn w:val="12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1">
    <w:name w:val="Lined - Accent 3"/>
    <w:basedOn w:val="12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2">
    <w:name w:val="Lined - Accent 4"/>
    <w:basedOn w:val="12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3">
    <w:name w:val="Lined - Accent 5"/>
    <w:basedOn w:val="12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164">
    <w:name w:val="Lined - Accent 6"/>
    <w:basedOn w:val="12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65">
    <w:name w:val="Bordered &amp; Lined - Accent"/>
    <w:basedOn w:val="12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6">
    <w:name w:val="Bordered &amp; Lined - Accent 1"/>
    <w:basedOn w:val="12"/>
    <w:qFormat/>
    <w:uiPriority w:val="99"/>
    <w:pPr>
      <w:spacing w:after="0" w:line="240" w:lineRule="auto"/>
    </w:pPr>
    <w:rPr>
      <w:color w:val="404040"/>
    </w:rPr>
    <w:tblPr>
      <w:tblBorders>
        <w:top w:val="single" w:color="245B8D" w:themeColor="accent1" w:themeShade="95" w:sz="4" w:space="0"/>
        <w:left w:val="single" w:color="245B8D" w:themeColor="accent1" w:themeShade="95" w:sz="4" w:space="0"/>
        <w:bottom w:val="single" w:color="245B8D" w:themeColor="accent1" w:themeShade="95" w:sz="4" w:space="0"/>
        <w:right w:val="single" w:color="245B8D" w:themeColor="accent1" w:themeShade="95" w:sz="4" w:space="0"/>
        <w:insideH w:val="single" w:color="245B8D" w:themeColor="accent1" w:themeShade="95" w:sz="4" w:space="0"/>
        <w:insideV w:val="single" w:color="245B8D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</w:style>
  <w:style w:type="table" w:customStyle="1" w:styleId="167">
    <w:name w:val="Bordered &amp; Lined - Accent 2"/>
    <w:basedOn w:val="12"/>
    <w:qFormat/>
    <w:uiPriority w:val="99"/>
    <w:pPr>
      <w:spacing w:after="0" w:line="240" w:lineRule="auto"/>
    </w:pPr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8">
    <w:name w:val="Bordered &amp; Lined - Accent 3"/>
    <w:basedOn w:val="12"/>
    <w:qFormat/>
    <w:uiPriority w:val="99"/>
    <w:pPr>
      <w:spacing w:after="0" w:line="240" w:lineRule="auto"/>
    </w:pPr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9">
    <w:name w:val="Bordered &amp; Lined - Accent 4"/>
    <w:basedOn w:val="12"/>
    <w:qFormat/>
    <w:uiPriority w:val="99"/>
    <w:pPr>
      <w:spacing w:after="0" w:line="240" w:lineRule="auto"/>
    </w:pPr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70">
    <w:name w:val="Bordered &amp; Lined - Accent 5"/>
    <w:basedOn w:val="12"/>
    <w:qFormat/>
    <w:uiPriority w:val="99"/>
    <w:pPr>
      <w:spacing w:after="0" w:line="240" w:lineRule="auto"/>
    </w:pPr>
    <w:rPr>
      <w:color w:val="404040"/>
    </w:rPr>
    <w:tblPr>
      <w:tblBorders>
        <w:top w:val="single" w:color="244175" w:themeColor="accent5" w:themeShade="95" w:sz="4" w:space="0"/>
        <w:left w:val="single" w:color="244175" w:themeColor="accent5" w:themeShade="95" w:sz="4" w:space="0"/>
        <w:bottom w:val="single" w:color="244175" w:themeColor="accent5" w:themeShade="95" w:sz="4" w:space="0"/>
        <w:right w:val="single" w:color="244175" w:themeColor="accent5" w:themeShade="95" w:sz="4" w:space="0"/>
        <w:insideH w:val="single" w:color="244175" w:themeColor="accent5" w:themeShade="95" w:sz="4" w:space="0"/>
        <w:insideV w:val="single" w:color="244175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171">
    <w:name w:val="Bordered &amp; Lined - Accent 6"/>
    <w:basedOn w:val="12"/>
    <w:qFormat/>
    <w:uiPriority w:val="99"/>
    <w:pPr>
      <w:spacing w:after="0" w:line="240" w:lineRule="auto"/>
    </w:pPr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72">
    <w:name w:val="Bordered"/>
    <w:basedOn w:val="12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3">
    <w:name w:val="Bordered - Accent 1"/>
    <w:basedOn w:val="12"/>
    <w:qFormat/>
    <w:uiPriority w:val="99"/>
    <w:pPr>
      <w:spacing w:after="0" w:line="240" w:lineRule="auto"/>
    </w:pPr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5B9BD5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5B9BD5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5B9BD5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</w:style>
  <w:style w:type="table" w:customStyle="1" w:styleId="174">
    <w:name w:val="Bordered - Accent 2"/>
    <w:basedOn w:val="12"/>
    <w:qFormat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175">
    <w:name w:val="Bordered - Accent 3"/>
    <w:basedOn w:val="12"/>
    <w:qFormat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176">
    <w:name w:val="Bordered - Accent 4"/>
    <w:basedOn w:val="12"/>
    <w:qFormat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177">
    <w:name w:val="Bordered - Accent 5"/>
    <w:basedOn w:val="12"/>
    <w:qFormat/>
    <w:uiPriority w:val="99"/>
    <w:pPr>
      <w:spacing w:after="0" w:line="240" w:lineRule="auto"/>
    </w:pPr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8EA9DB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8EA9DB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8EA9DB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</w:style>
  <w:style w:type="table" w:customStyle="1" w:styleId="178">
    <w:name w:val="Bordered - Accent 6"/>
    <w:basedOn w:val="12"/>
    <w:qFormat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character" w:customStyle="1" w:styleId="179">
    <w:name w:val="Footnote Text Char"/>
    <w:link w:val="18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SimSun" w:cs="Times New Roman"/>
    </w:rPr>
  </w:style>
  <w:style w:type="paragraph" w:customStyle="1" w:styleId="182">
    <w:name w:val="Обычный (веб)1"/>
    <w:basedOn w:val="1"/>
    <w:qFormat/>
    <w:uiPriority w:val="0"/>
    <w:rPr>
      <w:szCs w:val="22"/>
    </w:rPr>
  </w:style>
  <w:style w:type="character" w:customStyle="1" w:styleId="183">
    <w:name w:val="fill"/>
    <w:link w:val="1"/>
    <w:qFormat/>
    <w:uiPriority w:val="0"/>
    <w:rPr>
      <w:rFonts w:hint="default" w:ascii="Calibri" w:hAnsi="Calibri" w:eastAsia="SimSun" w:cs="Times New Roman"/>
      <w:sz w:val="22"/>
      <w:szCs w:val="24"/>
      <w:lang w:val="ru-RU" w:eastAsia="ru-RU" w:bidi="ar-SA"/>
    </w:rPr>
  </w:style>
  <w:style w:type="paragraph" w:customStyle="1" w:styleId="184">
    <w:name w:val="       ConsPlusNormal"/>
    <w:qFormat/>
    <w:uiPriority w:val="0"/>
    <w:pPr>
      <w:keepNext w:val="0"/>
      <w:keepLines w:val="0"/>
      <w:pageBreakBefore w:val="0"/>
      <w:widowControl/>
      <w:suppressLineNumbers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/>
      <w:spacing w:before="0" w:beforeAutospacing="0" w:after="0" w:afterAutospacing="0" w:line="240" w:lineRule="auto"/>
      <w:ind w:left="0" w:right="0" w:firstLine="0"/>
      <w:contextualSpacing w:val="0"/>
      <w:jc w:val="left"/>
    </w:pPr>
    <w:rPr>
      <w:rFonts w:hint="default" w:ascii="Times New Roman" w:hAnsi="Times New Roman" w:eastAsia="Times New Roman" w:cs="Times New Roman"/>
      <w:color w:val="auto"/>
      <w:spacing w:val="0"/>
      <w:position w:val="0"/>
      <w:sz w:val="24"/>
      <w:szCs w:val="20"/>
      <w:highlight w:val="none"/>
      <w:u w:val="none"/>
      <w:vertAlign w:val="baseline"/>
      <w:rtl w:val="0"/>
      <w:cs w:val="0"/>
      <w:lang w:val="en-US" w:eastAsia="zh-CN" w:bidi="ar-SA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ScaleCrop>false</ScaleCrop>
  <LinksUpToDate>false</LinksUpToDate>
  <Application>WPS Office_12.2.0.13489_F1E327BC-269C-435d-A152-05C5408002CA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2024-03-11T12:54:00Z</dcterms:created>
  <dc:creator>pleshakov</dc:creator>
  <cp:lastModifiedBy>Mik Bragin</cp:lastModifiedBy>
  <dcterms:modified xsi:type="dcterms:W3CDTF">2024-03-31T09:07:36Z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1049-12.2.0.13489</vt:lpwstr>
  </property>
  <property fmtid="{D5CDD505-2E9C-101B-9397-08002B2CF9AE}" pid="3" name="ICV">
    <vt:lpwstr>56E35EDC9EB942A0AFF0B2C6A8700C3D_13</vt:lpwstr>
  </property>
</Properties>
</file>